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BB4F" w14:textId="2A7DA2CF" w:rsidR="00F050FF" w:rsidRPr="007D3268" w:rsidRDefault="00302BE6" w:rsidP="00F050FF">
      <w:pPr>
        <w:rPr>
          <w:b/>
          <w:bCs/>
        </w:rPr>
      </w:pPr>
      <w:r>
        <w:rPr>
          <w:b/>
          <w:bCs/>
        </w:rPr>
        <w:t>IEEE Standards Association Standards Board (SASB)</w:t>
      </w:r>
      <w:r w:rsidR="00F050FF" w:rsidRPr="007D3268">
        <w:rPr>
          <w:b/>
          <w:bCs/>
        </w:rPr>
        <w:t xml:space="preserve"> </w:t>
      </w:r>
      <w:r w:rsidR="00F050FF">
        <w:rPr>
          <w:b/>
          <w:bCs/>
        </w:rPr>
        <w:t xml:space="preserve">Seoul </w:t>
      </w:r>
      <w:r w:rsidR="00F050FF" w:rsidRPr="007D3268">
        <w:rPr>
          <w:b/>
          <w:bCs/>
        </w:rPr>
        <w:t>Engagement Event – AGENDA</w:t>
      </w:r>
    </w:p>
    <w:p w14:paraId="399D83AA" w14:textId="77777777" w:rsidR="00F050FF" w:rsidRPr="000815A6" w:rsidRDefault="00F050FF" w:rsidP="00F050FF">
      <w:pPr>
        <w:rPr>
          <w:b/>
          <w:bCs/>
        </w:rPr>
      </w:pPr>
      <w:r w:rsidRPr="000815A6">
        <w:rPr>
          <w:b/>
          <w:bCs/>
        </w:rPr>
        <w:t>4:00 – 4:20 PM KST (Welcome &amp; Introduction)</w:t>
      </w:r>
    </w:p>
    <w:p w14:paraId="6D2C3E4C" w14:textId="3F5DD8FE" w:rsidR="001452B1" w:rsidRDefault="001452B1" w:rsidP="001452B1">
      <w:pPr>
        <w:pStyle w:val="ListParagraph"/>
        <w:numPr>
          <w:ilvl w:val="0"/>
          <w:numId w:val="1"/>
        </w:numPr>
      </w:pPr>
      <w:r>
        <w:t>Tony</w:t>
      </w:r>
      <w:r w:rsidR="0080360E">
        <w:t xml:space="preserve"> Zertuche, </w:t>
      </w:r>
      <w:r w:rsidR="00664204">
        <w:t>Sr. Director, Global Market Engagement</w:t>
      </w:r>
      <w:r w:rsidR="001D0B0F">
        <w:t xml:space="preserve"> - IEEE SA Staff</w:t>
      </w:r>
    </w:p>
    <w:p w14:paraId="78F1BEAD" w14:textId="217AD586" w:rsidR="00D232CD" w:rsidRDefault="00F050FF" w:rsidP="001452B1">
      <w:pPr>
        <w:pStyle w:val="ListParagraph"/>
        <w:numPr>
          <w:ilvl w:val="0"/>
          <w:numId w:val="1"/>
        </w:numPr>
      </w:pPr>
      <w:r>
        <w:t xml:space="preserve">Lei Wang, </w:t>
      </w:r>
      <w:proofErr w:type="spellStart"/>
      <w:r>
        <w:t>FutureWei</w:t>
      </w:r>
      <w:proofErr w:type="spellEnd"/>
      <w:r w:rsidR="001D0B0F">
        <w:t xml:space="preserve"> Technologies - IEEE SASB Chair </w:t>
      </w:r>
    </w:p>
    <w:p w14:paraId="577822FC" w14:textId="492B35DD" w:rsidR="00302BE6" w:rsidRDefault="001D0B0F" w:rsidP="00302BE6">
      <w:pPr>
        <w:pStyle w:val="ListParagraph"/>
        <w:numPr>
          <w:ilvl w:val="0"/>
          <w:numId w:val="1"/>
        </w:numPr>
      </w:pPr>
      <w:proofErr w:type="spellStart"/>
      <w:r>
        <w:t>Kishik</w:t>
      </w:r>
      <w:proofErr w:type="spellEnd"/>
      <w:r>
        <w:t xml:space="preserve"> Park, Ph.D. - </w:t>
      </w:r>
      <w:r w:rsidR="00F050FF">
        <w:t xml:space="preserve">IEEE </w:t>
      </w:r>
      <w:r w:rsidR="00302BE6">
        <w:t xml:space="preserve">SA Board of Governors, Member </w:t>
      </w:r>
    </w:p>
    <w:p w14:paraId="46BE9DF1" w14:textId="77777777" w:rsidR="00F050FF" w:rsidRPr="000815A6" w:rsidRDefault="00F050FF" w:rsidP="00F050FF">
      <w:pPr>
        <w:rPr>
          <w:b/>
          <w:bCs/>
        </w:rPr>
      </w:pPr>
      <w:r w:rsidRPr="000815A6">
        <w:rPr>
          <w:b/>
          <w:bCs/>
        </w:rPr>
        <w:t>4:20 – 4:50 PM KST (Benefits of Standards in Industry)</w:t>
      </w:r>
    </w:p>
    <w:p w14:paraId="19BDFF0B" w14:textId="79B50DEC" w:rsidR="00F050FF" w:rsidRDefault="00F050FF" w:rsidP="00F050FF">
      <w:pPr>
        <w:pStyle w:val="ListParagraph"/>
        <w:numPr>
          <w:ilvl w:val="0"/>
          <w:numId w:val="2"/>
        </w:numPr>
      </w:pPr>
      <w:r>
        <w:t xml:space="preserve">Lei Wang – SASB Chair, </w:t>
      </w:r>
      <w:proofErr w:type="spellStart"/>
      <w:r>
        <w:t>FutureWei</w:t>
      </w:r>
      <w:proofErr w:type="spellEnd"/>
      <w:r w:rsidR="001D0B0F">
        <w:t xml:space="preserve"> Technologies</w:t>
      </w:r>
    </w:p>
    <w:p w14:paraId="28EE1054" w14:textId="77777777" w:rsidR="00F050FF" w:rsidRDefault="00F050FF" w:rsidP="00F050FF">
      <w:pPr>
        <w:pStyle w:val="ListParagraph"/>
        <w:numPr>
          <w:ilvl w:val="1"/>
          <w:numId w:val="2"/>
        </w:numPr>
      </w:pPr>
      <w:r>
        <w:t>Importance of Global Standards</w:t>
      </w:r>
    </w:p>
    <w:p w14:paraId="4FF53D5B" w14:textId="63459836" w:rsidR="00F050FF" w:rsidRDefault="00F050FF" w:rsidP="00F050FF">
      <w:pPr>
        <w:pStyle w:val="ListParagraph"/>
        <w:numPr>
          <w:ilvl w:val="0"/>
          <w:numId w:val="2"/>
        </w:numPr>
      </w:pPr>
      <w:r>
        <w:t xml:space="preserve">Doug Edwards, </w:t>
      </w:r>
      <w:r w:rsidR="001D0B0F" w:rsidRPr="001D0B0F">
        <w:t>Siemens Industry</w:t>
      </w:r>
    </w:p>
    <w:p w14:paraId="0E3FB9E8" w14:textId="145404BB" w:rsidR="00F050FF" w:rsidRDefault="00F050FF" w:rsidP="00F050FF">
      <w:pPr>
        <w:pStyle w:val="ListParagraph"/>
        <w:numPr>
          <w:ilvl w:val="1"/>
          <w:numId w:val="2"/>
        </w:numPr>
      </w:pPr>
      <w:r>
        <w:t>Standards Development Life Cycle</w:t>
      </w:r>
      <w:r w:rsidR="001D0B0F">
        <w:t xml:space="preserve"> </w:t>
      </w:r>
    </w:p>
    <w:p w14:paraId="3DCBB7B2" w14:textId="77777777" w:rsidR="00F050FF" w:rsidRDefault="00F050FF" w:rsidP="00F050FF">
      <w:pPr>
        <w:pStyle w:val="ListParagraph"/>
        <w:numPr>
          <w:ilvl w:val="0"/>
          <w:numId w:val="2"/>
        </w:numPr>
      </w:pPr>
      <w:r>
        <w:t>David Law, Past SASB Chair, HPE</w:t>
      </w:r>
    </w:p>
    <w:p w14:paraId="4B530D44" w14:textId="77777777" w:rsidR="00F050FF" w:rsidRDefault="00F050FF" w:rsidP="00F050FF">
      <w:pPr>
        <w:pStyle w:val="ListParagraph"/>
        <w:numPr>
          <w:ilvl w:val="1"/>
          <w:numId w:val="2"/>
        </w:numPr>
      </w:pPr>
      <w:r>
        <w:t>Standards &amp; 802.3 Case Study</w:t>
      </w:r>
    </w:p>
    <w:p w14:paraId="4C30CF3B" w14:textId="77777777" w:rsidR="00F050FF" w:rsidRPr="000815A6" w:rsidRDefault="00F050FF" w:rsidP="00F050FF">
      <w:pPr>
        <w:rPr>
          <w:b/>
          <w:bCs/>
        </w:rPr>
      </w:pPr>
      <w:r w:rsidRPr="000815A6">
        <w:rPr>
          <w:b/>
          <w:bCs/>
        </w:rPr>
        <w:t>4:50 – 5:00 PM KST (BREAK)</w:t>
      </w:r>
    </w:p>
    <w:p w14:paraId="078AE8FF" w14:textId="77777777" w:rsidR="00F050FF" w:rsidRPr="000815A6" w:rsidRDefault="00F050FF" w:rsidP="00F050FF">
      <w:pPr>
        <w:rPr>
          <w:b/>
          <w:bCs/>
        </w:rPr>
      </w:pPr>
      <w:r w:rsidRPr="000815A6">
        <w:rPr>
          <w:b/>
          <w:bCs/>
        </w:rPr>
        <w:t>5:00 – 5:30 PM KST (Seoul Local Engagement &amp; Activities)</w:t>
      </w:r>
    </w:p>
    <w:p w14:paraId="77193AF3" w14:textId="77777777" w:rsidR="00F050FF" w:rsidRDefault="00F050FF" w:rsidP="00F050FF">
      <w:pPr>
        <w:pStyle w:val="ListParagraph"/>
        <w:numPr>
          <w:ilvl w:val="0"/>
          <w:numId w:val="3"/>
        </w:numPr>
      </w:pPr>
      <w:r>
        <w:t>Prof. Jong Chang Yi, Past Seoul Section Chair, Hongik University</w:t>
      </w:r>
    </w:p>
    <w:p w14:paraId="1DF784F3" w14:textId="77777777" w:rsidR="00F050FF" w:rsidRDefault="00F050FF" w:rsidP="00F050FF">
      <w:pPr>
        <w:pStyle w:val="ListParagraph"/>
        <w:numPr>
          <w:ilvl w:val="1"/>
          <w:numId w:val="3"/>
        </w:numPr>
      </w:pPr>
      <w:r>
        <w:t>Seoul Section Engagement Activities</w:t>
      </w:r>
    </w:p>
    <w:p w14:paraId="3BB41DBE" w14:textId="77777777" w:rsidR="00F050FF" w:rsidRDefault="00F050FF" w:rsidP="00F050FF">
      <w:pPr>
        <w:pStyle w:val="ListParagraph"/>
        <w:numPr>
          <w:ilvl w:val="0"/>
          <w:numId w:val="3"/>
        </w:numPr>
      </w:pPr>
      <w:r>
        <w:t>Lei Wang, Women in Engineering (WIE), IEEE SA Representative to IEEE WIE</w:t>
      </w:r>
    </w:p>
    <w:p w14:paraId="07E5D619" w14:textId="77777777" w:rsidR="00F050FF" w:rsidRDefault="00F050FF" w:rsidP="00F050FF">
      <w:pPr>
        <w:pStyle w:val="ListParagraph"/>
        <w:numPr>
          <w:ilvl w:val="1"/>
          <w:numId w:val="3"/>
        </w:numPr>
      </w:pPr>
      <w:r>
        <w:t>Role of WIE</w:t>
      </w:r>
    </w:p>
    <w:p w14:paraId="175328EB" w14:textId="77777777" w:rsidR="00F050FF" w:rsidRDefault="00F050FF" w:rsidP="00F050FF">
      <w:pPr>
        <w:pStyle w:val="ListParagraph"/>
        <w:numPr>
          <w:ilvl w:val="0"/>
          <w:numId w:val="3"/>
        </w:numPr>
      </w:pPr>
      <w:r>
        <w:t>Kyoungro Yoon, Ph.D., KU Institute of Technology</w:t>
      </w:r>
    </w:p>
    <w:p w14:paraId="6C557CCF" w14:textId="77777777" w:rsidR="00F050FF" w:rsidRDefault="00F050FF" w:rsidP="00F050FF">
      <w:pPr>
        <w:pStyle w:val="ListParagraph"/>
        <w:numPr>
          <w:ilvl w:val="1"/>
          <w:numId w:val="3"/>
        </w:numPr>
      </w:pPr>
      <w:r>
        <w:t>Smart ICT Convergence &amp; Digital Content Technology Standards</w:t>
      </w:r>
    </w:p>
    <w:p w14:paraId="26A20F4E" w14:textId="65CFB85F" w:rsidR="00F050FF" w:rsidRPr="000815A6" w:rsidRDefault="00F050FF" w:rsidP="00F050FF">
      <w:pPr>
        <w:rPr>
          <w:b/>
          <w:bCs/>
        </w:rPr>
      </w:pPr>
      <w:r w:rsidRPr="000815A6">
        <w:rPr>
          <w:b/>
          <w:bCs/>
        </w:rPr>
        <w:t>5:30 – 6: 00 PM KST (</w:t>
      </w:r>
      <w:r w:rsidR="00B40127">
        <w:rPr>
          <w:b/>
          <w:bCs/>
        </w:rPr>
        <w:t>Questions &amp; Answers</w:t>
      </w:r>
      <w:r w:rsidRPr="000815A6">
        <w:rPr>
          <w:b/>
          <w:bCs/>
        </w:rPr>
        <w:t xml:space="preserve">) </w:t>
      </w:r>
    </w:p>
    <w:p w14:paraId="3231F1C9" w14:textId="35FC5395" w:rsidR="00F050FF" w:rsidRDefault="001907D7" w:rsidP="00F050FF">
      <w:pPr>
        <w:pStyle w:val="ListParagraph"/>
        <w:numPr>
          <w:ilvl w:val="0"/>
          <w:numId w:val="4"/>
        </w:numPr>
      </w:pPr>
      <w:r>
        <w:t>Q &amp;A Standards-related questions</w:t>
      </w:r>
    </w:p>
    <w:p w14:paraId="41158CAD" w14:textId="77777777" w:rsidR="00F050FF" w:rsidRDefault="00F050FF" w:rsidP="00F050FF">
      <w:pPr>
        <w:pStyle w:val="ListParagraph"/>
        <w:numPr>
          <w:ilvl w:val="0"/>
          <w:numId w:val="4"/>
        </w:numPr>
      </w:pPr>
      <w:r>
        <w:t>Engage &amp; network with SASB members, industry &amp; Young Professionals</w:t>
      </w:r>
    </w:p>
    <w:p w14:paraId="72C2AED3" w14:textId="77777777" w:rsidR="00F050FF" w:rsidRPr="000815A6" w:rsidRDefault="00F050FF" w:rsidP="00F050FF">
      <w:pPr>
        <w:rPr>
          <w:b/>
          <w:bCs/>
        </w:rPr>
      </w:pPr>
      <w:r w:rsidRPr="000815A6">
        <w:rPr>
          <w:b/>
          <w:bCs/>
        </w:rPr>
        <w:t>6:00 – 7:00 PM KST (Social Event &amp; Networking)</w:t>
      </w:r>
    </w:p>
    <w:p w14:paraId="31B9B6A9" w14:textId="77777777" w:rsidR="00F050FF" w:rsidRDefault="00F050FF" w:rsidP="00F050FF">
      <w:pPr>
        <w:pStyle w:val="ListParagraph"/>
        <w:numPr>
          <w:ilvl w:val="0"/>
          <w:numId w:val="5"/>
        </w:numPr>
      </w:pPr>
      <w:r>
        <w:t>All</w:t>
      </w:r>
    </w:p>
    <w:p w14:paraId="3F305713" w14:textId="77777777" w:rsidR="004C2187" w:rsidRDefault="004C2187">
      <w:pPr>
        <w:rPr>
          <w:lang w:eastAsia="ko-KR"/>
        </w:rPr>
      </w:pPr>
    </w:p>
    <w:p w14:paraId="0DA2B47B" w14:textId="77777777" w:rsidR="00335E12" w:rsidRDefault="00335E12">
      <w:pPr>
        <w:rPr>
          <w:lang w:eastAsia="ko-KR"/>
        </w:rPr>
      </w:pPr>
    </w:p>
    <w:p w14:paraId="3744DFB6" w14:textId="53ACE936" w:rsidR="00335E12" w:rsidRPr="00335E12" w:rsidRDefault="00335E12">
      <w:pPr>
        <w:rPr>
          <w:rFonts w:hint="eastAsia"/>
          <w:sz w:val="20"/>
          <w:szCs w:val="20"/>
          <w:lang w:eastAsia="ko-KR"/>
        </w:rPr>
      </w:pPr>
      <w:r w:rsidRPr="00335E12">
        <w:rPr>
          <w:rFonts w:hint="eastAsia"/>
          <w:sz w:val="20"/>
          <w:szCs w:val="20"/>
          <w:lang w:eastAsia="ko-KR"/>
        </w:rPr>
        <w:t>Note:  Agenda items are subject to change.</w:t>
      </w:r>
    </w:p>
    <w:sectPr w:rsidR="00335E12" w:rsidRPr="00335E12" w:rsidSect="00CE1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4133F"/>
    <w:multiLevelType w:val="hybridMultilevel"/>
    <w:tmpl w:val="F7DE83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B73AE"/>
    <w:multiLevelType w:val="hybridMultilevel"/>
    <w:tmpl w:val="57C45C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79EA"/>
    <w:multiLevelType w:val="hybridMultilevel"/>
    <w:tmpl w:val="8FE491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69DA"/>
    <w:multiLevelType w:val="hybridMultilevel"/>
    <w:tmpl w:val="18E6B2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D6F61"/>
    <w:multiLevelType w:val="hybridMultilevel"/>
    <w:tmpl w:val="52CE0A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757909">
    <w:abstractNumId w:val="2"/>
  </w:num>
  <w:num w:numId="2" w16cid:durableId="391082160">
    <w:abstractNumId w:val="3"/>
  </w:num>
  <w:num w:numId="3" w16cid:durableId="722221317">
    <w:abstractNumId w:val="0"/>
  </w:num>
  <w:num w:numId="4" w16cid:durableId="628631217">
    <w:abstractNumId w:val="4"/>
  </w:num>
  <w:num w:numId="5" w16cid:durableId="200011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FF"/>
    <w:rsid w:val="00070A3E"/>
    <w:rsid w:val="000815A6"/>
    <w:rsid w:val="001452B1"/>
    <w:rsid w:val="001907D7"/>
    <w:rsid w:val="001D0B0F"/>
    <w:rsid w:val="00232373"/>
    <w:rsid w:val="00302BE6"/>
    <w:rsid w:val="00335E12"/>
    <w:rsid w:val="00360187"/>
    <w:rsid w:val="003636B7"/>
    <w:rsid w:val="004C2187"/>
    <w:rsid w:val="00664204"/>
    <w:rsid w:val="007E022B"/>
    <w:rsid w:val="0080360E"/>
    <w:rsid w:val="00865D26"/>
    <w:rsid w:val="009A3E06"/>
    <w:rsid w:val="00A971BB"/>
    <w:rsid w:val="00B003D1"/>
    <w:rsid w:val="00B140CB"/>
    <w:rsid w:val="00B40127"/>
    <w:rsid w:val="00C424F1"/>
    <w:rsid w:val="00CE12C1"/>
    <w:rsid w:val="00D232CD"/>
    <w:rsid w:val="00E321C4"/>
    <w:rsid w:val="00EB2F2D"/>
    <w:rsid w:val="00F050FF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E6FB5"/>
  <w15:chartTrackingRefBased/>
  <w15:docId w15:val="{13413279-9A46-4747-BE96-FEFF69FF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0FF"/>
  </w:style>
  <w:style w:type="paragraph" w:styleId="Heading1">
    <w:name w:val="heading 1"/>
    <w:basedOn w:val="Normal"/>
    <w:next w:val="Normal"/>
    <w:link w:val="Heading1Char"/>
    <w:uiPriority w:val="9"/>
    <w:qFormat/>
    <w:rsid w:val="00F05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0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0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0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0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0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0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0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0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0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0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G Green</dc:creator>
  <cp:keywords/>
  <dc:description/>
  <cp:lastModifiedBy>Soo Kim</cp:lastModifiedBy>
  <cp:revision>4</cp:revision>
  <dcterms:created xsi:type="dcterms:W3CDTF">2025-03-14T20:19:00Z</dcterms:created>
  <dcterms:modified xsi:type="dcterms:W3CDTF">2025-03-14T21:14:00Z</dcterms:modified>
</cp:coreProperties>
</file>